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305" w:rsidRPr="009479C3" w:rsidRDefault="00672305" w:rsidP="00672305">
      <w:pPr>
        <w:spacing w:after="0"/>
        <w:ind w:firstLine="567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9479C3">
        <w:rPr>
          <w:rFonts w:ascii="Liberation Serif" w:hAnsi="Liberation Serif" w:cs="Times New Roman"/>
          <w:b/>
          <w:sz w:val="24"/>
          <w:szCs w:val="24"/>
        </w:rPr>
        <w:t>ТЕХНИЧЕСКОЕ ЗАДАНИЕ</w:t>
      </w:r>
    </w:p>
    <w:p w:rsidR="00672305" w:rsidRPr="009479C3" w:rsidRDefault="00583A52" w:rsidP="00672305">
      <w:pPr>
        <w:spacing w:after="0"/>
        <w:ind w:firstLine="567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9479C3">
        <w:rPr>
          <w:rFonts w:ascii="Liberation Serif" w:hAnsi="Liberation Serif" w:cs="Times New Roman"/>
          <w:b/>
          <w:sz w:val="24"/>
          <w:szCs w:val="24"/>
        </w:rPr>
        <w:t>Ремонт дорог в ГО Красноуфимск</w:t>
      </w:r>
    </w:p>
    <w:p w:rsidR="00672305" w:rsidRPr="009479C3" w:rsidRDefault="00672305" w:rsidP="00672305">
      <w:pPr>
        <w:spacing w:after="0"/>
        <w:ind w:firstLine="567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672305" w:rsidRPr="009479C3" w:rsidRDefault="00672305" w:rsidP="009479C3">
      <w:pPr>
        <w:pStyle w:val="a6"/>
        <w:spacing w:before="0" w:beforeAutospacing="0" w:after="0" w:afterAutospacing="0"/>
        <w:ind w:firstLine="709"/>
        <w:contextualSpacing/>
        <w:rPr>
          <w:rFonts w:ascii="Liberation Serif" w:hAnsi="Liberation Serif"/>
          <w:b/>
        </w:rPr>
      </w:pPr>
      <w:r w:rsidRPr="009479C3">
        <w:rPr>
          <w:rFonts w:ascii="Liberation Serif" w:hAnsi="Liberation Serif"/>
          <w:b/>
        </w:rPr>
        <w:t xml:space="preserve">1.  Цель </w:t>
      </w:r>
      <w:r w:rsidRPr="009479C3">
        <w:rPr>
          <w:rFonts w:ascii="Liberation Serif" w:hAnsi="Liberation Serif"/>
          <w:b/>
          <w:color w:val="000000"/>
        </w:rPr>
        <w:t>выполнения работ</w:t>
      </w:r>
      <w:r w:rsidRPr="009479C3">
        <w:rPr>
          <w:rFonts w:ascii="Liberation Serif" w:hAnsi="Liberation Serif"/>
          <w:b/>
        </w:rPr>
        <w:t xml:space="preserve">: </w:t>
      </w:r>
    </w:p>
    <w:p w:rsidR="00672305" w:rsidRDefault="00672305" w:rsidP="009479C3">
      <w:pPr>
        <w:pStyle w:val="a6"/>
        <w:spacing w:before="0" w:beforeAutospacing="0" w:after="0" w:afterAutospacing="0"/>
        <w:ind w:firstLine="709"/>
        <w:contextualSpacing/>
        <w:jc w:val="both"/>
        <w:rPr>
          <w:rFonts w:ascii="Liberation Serif" w:hAnsi="Liberation Serif"/>
        </w:rPr>
      </w:pPr>
      <w:r w:rsidRPr="009479C3">
        <w:rPr>
          <w:rFonts w:ascii="Liberation Serif" w:hAnsi="Liberation Serif"/>
        </w:rPr>
        <w:t>Обеспечение круглосуточного бесперебойного и безопасного движения транспортных средств и пешеходов, а именно плановая дорожная деятельность в отношении автомобильных дорог и тротуаров общего пользования в границах городского округа Красноуфимск Свердловской области, а также осуществление иной деятельности в содержании автомобильных дорог в соответствии с законодательством Российской Федерации.</w:t>
      </w:r>
    </w:p>
    <w:p w:rsidR="009479C3" w:rsidRPr="009479C3" w:rsidRDefault="009479C3" w:rsidP="009479C3">
      <w:pPr>
        <w:pStyle w:val="a6"/>
        <w:spacing w:before="0" w:beforeAutospacing="0" w:after="0" w:afterAutospacing="0"/>
        <w:ind w:firstLine="709"/>
        <w:contextualSpacing/>
        <w:jc w:val="both"/>
        <w:rPr>
          <w:rFonts w:ascii="Liberation Serif" w:hAnsi="Liberation Serif"/>
        </w:rPr>
      </w:pPr>
    </w:p>
    <w:p w:rsidR="00672305" w:rsidRPr="009479C3" w:rsidRDefault="00672305" w:rsidP="009479C3">
      <w:pPr>
        <w:spacing w:after="0" w:line="240" w:lineRule="auto"/>
        <w:ind w:firstLine="709"/>
        <w:contextualSpacing/>
        <w:rPr>
          <w:rFonts w:ascii="Liberation Serif" w:hAnsi="Liberation Serif" w:cs="Times New Roman"/>
          <w:b/>
          <w:bCs/>
          <w:sz w:val="24"/>
          <w:szCs w:val="24"/>
        </w:rPr>
      </w:pPr>
      <w:r w:rsidRPr="009479C3">
        <w:rPr>
          <w:rFonts w:ascii="Liberation Serif" w:hAnsi="Liberation Serif" w:cs="Times New Roman"/>
          <w:b/>
          <w:bCs/>
          <w:sz w:val="24"/>
          <w:szCs w:val="24"/>
        </w:rPr>
        <w:t>2.Общие требования к содержанию дорог в летний период:</w:t>
      </w:r>
    </w:p>
    <w:p w:rsidR="00B50489" w:rsidRPr="009479C3" w:rsidRDefault="00B50489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2.1 Подрядчик обязан содержать дорогу в соответствии с требованиями гостов.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2.</w:t>
      </w:r>
      <w:r w:rsidR="00B50489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. Работы по содержанию дорог осуществляются по согласованию с заказчиком и выданным заявкам по объему для выполнения работ (Приложение №</w:t>
      </w:r>
      <w:r w:rsid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2 к Техническому заданию).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2.</w:t>
      </w:r>
      <w:r w:rsidR="00B50489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. Подрядчик должен выполнить своими силами и средствами и сдать работы Муниципальному заказчику в состоянии, отвечающем требованиям. Проводимые работы должны выполняться в строгом соответствии с настоящим Техническим заданием, со строительными нормами и правилами, с требованиями по технике безопасности.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2.</w:t>
      </w:r>
      <w:r w:rsidR="00B50489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. Все материалы и оборудование, используемые в ходе выполнения работ, должны соответствовать стандартам Российской Федерации.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2.</w:t>
      </w:r>
      <w:r w:rsidR="00B50489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. Подрядчик обязан обеспечить сохранность всех дорожных знаков, искусственных дорожных неровностей, люков смотровых колодцев, установленных бортовых камней находящихся у проезжей части автомобильных дорог, и прилегающей к ним территории, попадающих в зону производства работ по летнему содержанию дорог. При нарушении объектов и элементов благоустройства в ходе выполнения работ, выполнить работы по их восстановлению за свой счет.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2.</w:t>
      </w:r>
      <w:r w:rsidR="00B50489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6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. Работы по содержанию дорог должны оказываться во время действия контракта на месте их выполнения без выходных и праздничных дней с соблюдением действующих правил охраны труда, техники безопасности, пожарной безопасности и производственной санитарии;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2.</w:t>
      </w:r>
      <w:r w:rsidR="00B50489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. Работы должны оказываться в объеме и в срок, определенным настоящим техническим заданием и заявкой Заказчика</w:t>
      </w:r>
      <w:r w:rsidR="006358EB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2.</w:t>
      </w:r>
      <w:r w:rsidR="00B50489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Подрядчик обязан предоставлять Заказчику </w:t>
      </w:r>
      <w:proofErr w:type="spellStart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фотофиксацию</w:t>
      </w:r>
      <w:proofErr w:type="spellEnd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выполненных работ согласно адресному перечню    до и после выполнения работ. </w:t>
      </w:r>
      <w:proofErr w:type="gramStart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Предоставлять Заказчику документы</w:t>
      </w:r>
      <w:proofErr w:type="gramEnd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, подтверждающие передачу отходов на полигон (справк</w:t>
      </w:r>
      <w:r w:rsid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а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 полигона отходов с датой, </w:t>
      </w:r>
      <w:proofErr w:type="spellStart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гос</w:t>
      </w:r>
      <w:proofErr w:type="spellEnd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. номером, объемами, наименованием организации заверенную подписью и печатью)</w:t>
      </w:r>
      <w:r w:rsidR="006358EB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2.</w:t>
      </w:r>
      <w:r w:rsidR="00B50489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9.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Заявка, поступившая в работу Подрядчика, считается актуальной при направлении на электронный адрес Подрядчика, а </w:t>
      </w:r>
      <w:r w:rsidR="006358EB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также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при дублировании посредством </w:t>
      </w:r>
      <w:proofErr w:type="spellStart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смс-мессенджеров</w:t>
      </w:r>
      <w:proofErr w:type="spellEnd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, телефонной связи.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2.</w:t>
      </w:r>
      <w:r w:rsidR="00B50489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10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Оказание услуг по содержанию автомобильных дорог общего пользования и </w:t>
      </w:r>
      <w:proofErr w:type="gramStart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элементов</w:t>
      </w:r>
      <w:proofErr w:type="gramEnd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автомобильных дорог в течение срока действия муниципального контракта, с учетом сезона, в результате которого поддерживается их транспортно-эксплуатационное состояние в соответствии с требованиями:</w:t>
      </w:r>
    </w:p>
    <w:p w:rsidR="00062BCD" w:rsidRPr="009479C3" w:rsidRDefault="00062BCD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- ГОСТ 50597 – 2017 дороги автомобильные и улицы.</w:t>
      </w:r>
      <w:r w:rsidRPr="009479C3">
        <w:rPr>
          <w:rFonts w:ascii="Liberation Serif" w:hAnsi="Liberation Serif"/>
          <w:sz w:val="24"/>
          <w:szCs w:val="24"/>
        </w:rPr>
        <w:t xml:space="preserve"> 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Требования к эксплуатационному состоянию, допустимому по условиям обеспечения безопасности дорожного движения. Методы контроля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- ГОСТ </w:t>
      </w:r>
      <w:proofErr w:type="gramStart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Р</w:t>
      </w:r>
      <w:proofErr w:type="gramEnd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70716-2023. Национальный стандарт Российской Федерации.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контроля;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 xml:space="preserve">-  ГОСТ </w:t>
      </w:r>
      <w:proofErr w:type="gramStart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Р</w:t>
      </w:r>
      <w:proofErr w:type="gramEnd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52605-2006. Технические средства организации дорожного движения. Искусственные неровности. Общие технические требования. Правила применения;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-   ГОСТ </w:t>
      </w:r>
      <w:proofErr w:type="gramStart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Р</w:t>
      </w:r>
      <w:proofErr w:type="gramEnd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52289-2019. Национальный стандарт Российской Федерации.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устройств;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- Федерального закона № 196-ФЗ от 10.12.1995 г. «О безопасности дорожного движения»;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-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 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- ГОСТ </w:t>
      </w:r>
      <w:proofErr w:type="gramStart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Р</w:t>
      </w:r>
      <w:proofErr w:type="gramEnd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58862-2020 Дороги общего пользования. Содержание. Периодичность проведения;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- ГОСТ </w:t>
      </w:r>
      <w:proofErr w:type="gramStart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Р</w:t>
      </w:r>
      <w:proofErr w:type="gramEnd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59292-2021 Дороги автомобильные общего пользования. Требования к уровню летнего содержания. Критерии оценки и методы контроля;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- Приказ Минтранса России от 16.11.2012 № 402 «Об утверждении Классификации работ по капитальному ремонту, ремонту и содержанию автомобильных дорог» (с изменениями и дополнениями);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- ГОСТ 11955-82 «Битумы нефтяные дорожные жидкие. Технические условия»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- ГОСТ 8267-93 «Щебень и гравий из плотных горных пород для строительных работ. Технические условия».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-ГОСТ 9128-2013 «Смеси асфальтобетонные, </w:t>
      </w:r>
      <w:r w:rsidR="001B1E38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асфальтобетонные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, асфальтобетон</w:t>
      </w:r>
      <w:r w:rsidR="001B1E38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для автомобильных дорог и аэродромов. Технические условия».</w:t>
      </w:r>
    </w:p>
    <w:p w:rsidR="00062BCD" w:rsidRPr="009479C3" w:rsidRDefault="00062BCD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- ГОСТ </w:t>
      </w:r>
      <w:proofErr w:type="gramStart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Р</w:t>
      </w:r>
      <w:proofErr w:type="gramEnd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58406.2-2020 Дороги автомобильные общего пользования. Смеси горячие асфальтобетонные и асфальтобетон.</w:t>
      </w:r>
    </w:p>
    <w:p w:rsidR="006358EB" w:rsidRPr="009479C3" w:rsidRDefault="006358EB" w:rsidP="009479C3">
      <w:pPr>
        <w:pStyle w:val="a6"/>
        <w:spacing w:before="0" w:beforeAutospacing="0" w:after="0" w:afterAutospacing="0"/>
        <w:ind w:firstLine="709"/>
        <w:contextualSpacing/>
        <w:jc w:val="both"/>
        <w:rPr>
          <w:rFonts w:ascii="Liberation Serif" w:hAnsi="Liberation Serif"/>
        </w:rPr>
      </w:pPr>
      <w:r w:rsidRPr="009479C3">
        <w:rPr>
          <w:rFonts w:ascii="Liberation Serif" w:hAnsi="Liberation Serif"/>
        </w:rPr>
        <w:t xml:space="preserve"> </w:t>
      </w:r>
      <w:r w:rsidR="00A43074" w:rsidRPr="009479C3">
        <w:rPr>
          <w:rFonts w:ascii="Liberation Serif" w:hAnsi="Liberation Serif"/>
        </w:rPr>
        <w:t xml:space="preserve">- ГОСТ </w:t>
      </w:r>
      <w:proofErr w:type="gramStart"/>
      <w:r w:rsidR="00A43074" w:rsidRPr="009479C3">
        <w:rPr>
          <w:rFonts w:ascii="Liberation Serif" w:hAnsi="Liberation Serif"/>
        </w:rPr>
        <w:t>Р</w:t>
      </w:r>
      <w:proofErr w:type="gramEnd"/>
      <w:r w:rsidR="00A43074" w:rsidRPr="009479C3">
        <w:rPr>
          <w:rFonts w:ascii="Liberation Serif" w:hAnsi="Liberation Serif"/>
        </w:rPr>
        <w:t xml:space="preserve"> 70716-2023. Национальный стандарт Российской Федерации.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- «Регламента содержания улично-дорожной сети на территории ГО Красноуфимск» утвержденным Постановлением главы ГО Красноуфимск № 918 от 03.09.2010 г.</w:t>
      </w:r>
    </w:p>
    <w:p w:rsidR="00E07BED" w:rsidRPr="009479C3" w:rsidRDefault="00E07BED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3. Требования к выполнению работ: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3.1. Проезжая часть дорог и улиц, заездных карманов остановочных пунктов, стоянки (парковки) транспортных средств должны быть чистыми, без посторонних предметов</w:t>
      </w:r>
      <w:r w:rsidR="006358EB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Тротуары содержатся 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чистоте и порядке</w:t>
      </w:r>
      <w:r w:rsidR="006358EB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, у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стран</w:t>
      </w:r>
      <w:r w:rsidR="006358EB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яются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повреждени</w:t>
      </w:r>
      <w:r w:rsidR="006358EB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я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покрытия тротуаров</w:t>
      </w:r>
      <w:r w:rsidR="006358EB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3.2. Уборка тротуаров, посадочных площадок остановок общественного транспорта должна производиться в срок, согласно требованиям ГОСТ </w:t>
      </w:r>
      <w:proofErr w:type="gramStart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Р</w:t>
      </w:r>
      <w:proofErr w:type="gramEnd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70716-2023 «Дороги автомобильные и улицы». Требования к эксплуатационному состоянию, допустимому по условиям обеспечения безопасности дорожного движения.  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3.3. Устранение деформаций и повреждений (заделка выбоин, просадок, шелушения, </w:t>
      </w:r>
      <w:proofErr w:type="spellStart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выкрашивания</w:t>
      </w:r>
      <w:proofErr w:type="spellEnd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других объектов и других дефектов) покрытий, исправление кромок покрытий, устранение повреждений бордюров. Заливка трещин на асфальтобетонных и цементных покрытиях, восстановление и заполнение деформационных швов по мере их образования;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3.4. Сгребание и подметание с проезжих частей дорог производится механизированным способом. Сгребание и подметание производят в полосе движения, составляющей 100% от ширины проезжей части. Производить уборку от любого случайного мусора с элементов автомобильной дороги (тротуаров).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3.5. Работы по содержанию асфальтобетонных покрытий проезжей части в летний период осуществляется с применением горячих и холодных асфальтобетонных смесей.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3.6.</w:t>
      </w:r>
      <w:r w:rsidRPr="009479C3">
        <w:rPr>
          <w:rFonts w:ascii="Liberation Serif" w:hAnsi="Liberation Serif" w:cs="Times New Roman"/>
          <w:sz w:val="24"/>
          <w:szCs w:val="24"/>
        </w:rPr>
        <w:t xml:space="preserve"> 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Асфальтобетонные покрытия допускается укладывать только в сухую погоду (за исключением действий, связанных с проведением аварийно-восстановительных работ). Смеси, приготовленные с использованием битумных эмульсий, допускается укладывать на влажную поверхность. Основания под асфальтобетонные покрытия должны быть очищенными от грязи и сухими.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3.7. Перед началом всех видов текущих ремонтных работ представители заказчика и подрядчика составляют дефектный акт с указанием конкретных объемов работ с их привязкой. Необоснованное увеличение подрядчиком объемов работ в процессе проведения текущего ремонта автомобильных дорог не допускается и оплате не подлежит.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3.8. Очистка тротуаров вручную включает в себя подметание, сбор мусора и уличного смета,</w:t>
      </w:r>
      <w:r w:rsidRPr="009479C3">
        <w:rPr>
          <w:rFonts w:ascii="Liberation Serif" w:hAnsi="Liberation Serif" w:cs="Times New Roman"/>
          <w:sz w:val="24"/>
          <w:szCs w:val="24"/>
        </w:rPr>
        <w:t xml:space="preserve"> 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уборка опавших листьев, сухой травы, сучьев, упаковка в мешки вручную,</w:t>
      </w:r>
      <w:r w:rsidRPr="009479C3">
        <w:rPr>
          <w:rFonts w:ascii="Liberation Serif" w:hAnsi="Liberation Serif" w:cs="Times New Roman"/>
          <w:sz w:val="24"/>
          <w:szCs w:val="24"/>
        </w:rPr>
        <w:t xml:space="preserve"> 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погрузка мешков с собранным мусором и уличным сметам на автотранспорт вручную.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3.9. Покос травы производится до уровня 5 см с обеспечением сохранности деревьев                            и кустарников, произрастающих на месте производства работ. Территории должны быть выкошены ровно, без перепадов высоты травяного покрова. </w:t>
      </w:r>
      <w:r w:rsidR="008171F6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С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кошенная трава вместе с находящимся в ней случайным мусором (далее – отходы) должны быть собраны в мешки для сбора мусора в течени</w:t>
      </w:r>
      <w:proofErr w:type="gramStart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и</w:t>
      </w:r>
      <w:proofErr w:type="gramEnd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 (двух часов) после окончания работ по покосу травы на определённой улице вывезены в течении часа.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3.10. Не допускать при исполнении работ повреждение элементов озеленения (газонов, деревьев, кустарников) и малых архитектурных форм.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3.11. Обеспечивать защиту газонных ограждений, сохранность цветочных вазонов, ограждений клумб, информационных стендов. Обеспечивать защиту стволов и корней существующих деревьев и кустов от механических повреждений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Поддержание элементов системы водоотвода в чистоте и порядке по мере загрязнения</w:t>
      </w:r>
      <w:r w:rsidR="008171F6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3.12.</w:t>
      </w:r>
      <w:r w:rsidR="008171F6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9479C3">
        <w:rPr>
          <w:rFonts w:ascii="Liberation Serif" w:hAnsi="Liberation Serif" w:cs="Times New Roman"/>
          <w:sz w:val="24"/>
          <w:szCs w:val="24"/>
        </w:rPr>
        <w:t>На элементах автомобильной дороги (тротуарах) должно быть обеспечено полное отсутствие посторонних предметов (любого вида мусора – органического и неорганического происхождения, в том числе: мелкий/крупный мусор);</w:t>
      </w:r>
    </w:p>
    <w:p w:rsidR="00672305" w:rsidRPr="009479C3" w:rsidRDefault="00672305" w:rsidP="009479C3">
      <w:pPr>
        <w:pStyle w:val="a3"/>
        <w:spacing w:after="0" w:line="240" w:lineRule="auto"/>
        <w:ind w:left="0" w:firstLine="709"/>
        <w:rPr>
          <w:rFonts w:ascii="Liberation Serif" w:hAnsi="Liberation Serif" w:cs="Times New Roman"/>
          <w:sz w:val="24"/>
          <w:szCs w:val="24"/>
        </w:rPr>
      </w:pPr>
      <w:r w:rsidRPr="009479C3">
        <w:rPr>
          <w:rFonts w:ascii="Liberation Serif" w:hAnsi="Liberation Serif" w:cs="Times New Roman"/>
          <w:sz w:val="24"/>
          <w:szCs w:val="24"/>
        </w:rPr>
        <w:t>- в течени</w:t>
      </w:r>
      <w:proofErr w:type="gramStart"/>
      <w:r w:rsidRPr="009479C3">
        <w:rPr>
          <w:rFonts w:ascii="Liberation Serif" w:hAnsi="Liberation Serif" w:cs="Times New Roman"/>
          <w:sz w:val="24"/>
          <w:szCs w:val="24"/>
        </w:rPr>
        <w:t>и</w:t>
      </w:r>
      <w:proofErr w:type="gramEnd"/>
      <w:r w:rsidRPr="009479C3">
        <w:rPr>
          <w:rFonts w:ascii="Liberation Serif" w:hAnsi="Liberation Serif" w:cs="Times New Roman"/>
          <w:sz w:val="24"/>
          <w:szCs w:val="24"/>
        </w:rPr>
        <w:t xml:space="preserve"> 1 (одного) часа после окончания выполнения работ вывезти мешки с собранным мусором на полигон отходов.</w:t>
      </w:r>
    </w:p>
    <w:p w:rsidR="00E07BED" w:rsidRPr="009479C3" w:rsidRDefault="00E07BED" w:rsidP="009479C3">
      <w:pPr>
        <w:pStyle w:val="a3"/>
        <w:spacing w:after="0" w:line="240" w:lineRule="auto"/>
        <w:ind w:left="0" w:firstLine="709"/>
        <w:rPr>
          <w:rFonts w:ascii="Liberation Serif" w:hAnsi="Liberation Serif" w:cs="Times New Roman"/>
          <w:sz w:val="24"/>
          <w:szCs w:val="24"/>
        </w:rPr>
      </w:pPr>
    </w:p>
    <w:p w:rsidR="00672305" w:rsidRPr="009479C3" w:rsidRDefault="00672305" w:rsidP="009479C3">
      <w:pPr>
        <w:spacing w:after="0" w:line="240" w:lineRule="auto"/>
        <w:ind w:firstLine="709"/>
        <w:contextualSpacing/>
        <w:rPr>
          <w:rFonts w:ascii="Liberation Serif" w:hAnsi="Liberation Serif" w:cs="Times New Roman"/>
          <w:b/>
          <w:bCs/>
          <w:sz w:val="24"/>
          <w:szCs w:val="24"/>
        </w:rPr>
      </w:pPr>
      <w:r w:rsidRPr="009479C3">
        <w:rPr>
          <w:rFonts w:ascii="Liberation Serif" w:hAnsi="Liberation Serif" w:cs="Times New Roman"/>
          <w:b/>
          <w:bCs/>
          <w:sz w:val="24"/>
          <w:szCs w:val="24"/>
        </w:rPr>
        <w:t xml:space="preserve"> 4. Требования к материалам:</w:t>
      </w:r>
    </w:p>
    <w:p w:rsidR="00672305" w:rsidRPr="009479C3" w:rsidRDefault="00672305" w:rsidP="009479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4.1. К использованию допускаются приобретаемые Подрядчиком материалы, отвечающие требованиям по обеспечению безопасности жизни, здоровья, окружающей среды (ГОСТ, </w:t>
      </w:r>
      <w:proofErr w:type="spellStart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СанПиН</w:t>
      </w:r>
      <w:proofErr w:type="spellEnd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). Упаковка, маркировка, временная антикоррозионная защита, транспортировка,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завода изготовителя изделия и требованиям ГОСТ.</w:t>
      </w:r>
    </w:p>
    <w:p w:rsidR="006418C6" w:rsidRPr="009479C3" w:rsidRDefault="00672305" w:rsidP="009479C3">
      <w:pPr>
        <w:tabs>
          <w:tab w:val="num" w:pos="-426"/>
          <w:tab w:val="left" w:pos="5359"/>
        </w:tabs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9479C3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672305" w:rsidRPr="009479C3" w:rsidRDefault="00672305" w:rsidP="009479C3">
      <w:pPr>
        <w:tabs>
          <w:tab w:val="num" w:pos="-426"/>
          <w:tab w:val="left" w:pos="5359"/>
        </w:tabs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b/>
          <w:bCs/>
          <w:sz w:val="24"/>
          <w:szCs w:val="24"/>
        </w:rPr>
      </w:pPr>
      <w:r w:rsidRPr="009479C3">
        <w:rPr>
          <w:rFonts w:ascii="Liberation Serif" w:hAnsi="Liberation Serif" w:cs="Times New Roman"/>
          <w:b/>
          <w:bCs/>
          <w:sz w:val="24"/>
          <w:szCs w:val="24"/>
        </w:rPr>
        <w:t>5.  Порядок контроля и приемки работ:</w:t>
      </w:r>
    </w:p>
    <w:p w:rsidR="00672305" w:rsidRPr="009479C3" w:rsidRDefault="00672305" w:rsidP="009479C3">
      <w:pPr>
        <w:tabs>
          <w:tab w:val="num" w:pos="180"/>
          <w:tab w:val="left" w:pos="5359"/>
        </w:tabs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9479C3">
        <w:rPr>
          <w:rFonts w:ascii="Liberation Serif" w:hAnsi="Liberation Serif" w:cs="Times New Roman"/>
          <w:sz w:val="24"/>
          <w:szCs w:val="24"/>
        </w:rPr>
        <w:t>5.1</w:t>
      </w:r>
      <w:r w:rsidR="009479C3">
        <w:rPr>
          <w:rFonts w:ascii="Liberation Serif" w:hAnsi="Liberation Serif" w:cs="Times New Roman"/>
          <w:sz w:val="24"/>
          <w:szCs w:val="24"/>
        </w:rPr>
        <w:t>.</w:t>
      </w:r>
      <w:r w:rsidRPr="009479C3">
        <w:rPr>
          <w:rFonts w:ascii="Liberation Serif" w:hAnsi="Liberation Serif" w:cs="Times New Roman"/>
          <w:sz w:val="24"/>
          <w:szCs w:val="24"/>
        </w:rPr>
        <w:t xml:space="preserve"> По окончании всех работ Подрядчику необходимо подготовить и передать исполнительную документацию на выполненные работы, по форме КС-2, КС-3, предоставлять адресную привязку выполненных работ.</w:t>
      </w:r>
    </w:p>
    <w:p w:rsidR="00672305" w:rsidRPr="009479C3" w:rsidRDefault="00672305" w:rsidP="009479C3">
      <w:pPr>
        <w:tabs>
          <w:tab w:val="num" w:pos="180"/>
          <w:tab w:val="left" w:pos="5359"/>
        </w:tabs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9479C3">
        <w:rPr>
          <w:rFonts w:ascii="Liberation Serif" w:hAnsi="Liberation Serif" w:cs="Times New Roman"/>
          <w:color w:val="000000"/>
          <w:sz w:val="24"/>
          <w:szCs w:val="24"/>
        </w:rPr>
        <w:t>5.2</w:t>
      </w:r>
      <w:r w:rsidR="009479C3">
        <w:rPr>
          <w:rFonts w:ascii="Liberation Serif" w:hAnsi="Liberation Serif" w:cs="Times New Roman"/>
          <w:color w:val="000000"/>
          <w:sz w:val="24"/>
          <w:szCs w:val="24"/>
        </w:rPr>
        <w:t>.</w:t>
      </w:r>
      <w:r w:rsidRPr="009479C3">
        <w:rPr>
          <w:rFonts w:ascii="Liberation Serif" w:hAnsi="Liberation Serif" w:cs="Times New Roman"/>
          <w:color w:val="000000"/>
          <w:sz w:val="24"/>
          <w:szCs w:val="24"/>
        </w:rPr>
        <w:t xml:space="preserve"> Соблюдать сроки выполнения работ. </w:t>
      </w:r>
      <w:proofErr w:type="gramStart"/>
      <w:r w:rsidRPr="009479C3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9479C3">
        <w:rPr>
          <w:rFonts w:ascii="Liberation Serif" w:hAnsi="Liberation Serif" w:cs="Times New Roman"/>
          <w:sz w:val="24"/>
          <w:szCs w:val="24"/>
        </w:rPr>
        <w:t xml:space="preserve"> работами производится представителями Заказчика. Оценка качества содержания автомобильных дорог общего пользования проводится </w:t>
      </w:r>
      <w:r w:rsidR="008171F6" w:rsidRPr="009479C3">
        <w:rPr>
          <w:rFonts w:ascii="Liberation Serif" w:hAnsi="Liberation Serif" w:cs="Times New Roman"/>
          <w:sz w:val="24"/>
          <w:szCs w:val="24"/>
        </w:rPr>
        <w:t>путём</w:t>
      </w:r>
      <w:r w:rsidRPr="009479C3">
        <w:rPr>
          <w:rFonts w:ascii="Liberation Serif" w:hAnsi="Liberation Serif" w:cs="Times New Roman"/>
          <w:sz w:val="24"/>
          <w:szCs w:val="24"/>
        </w:rPr>
        <w:t xml:space="preserve"> визуального осмотра в процессе объезда территории. Контролируются: сроки выполнения работ, объёмы, технология работ. </w:t>
      </w:r>
    </w:p>
    <w:p w:rsidR="00672305" w:rsidRPr="009479C3" w:rsidRDefault="00672305" w:rsidP="009479C3">
      <w:pPr>
        <w:tabs>
          <w:tab w:val="num" w:pos="180"/>
          <w:tab w:val="left" w:pos="5359"/>
        </w:tabs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9479C3">
        <w:rPr>
          <w:rFonts w:ascii="Liberation Serif" w:hAnsi="Liberation Serif" w:cs="Times New Roman"/>
          <w:sz w:val="24"/>
          <w:szCs w:val="24"/>
        </w:rPr>
        <w:t xml:space="preserve"> 5.3</w:t>
      </w:r>
      <w:r w:rsidR="009479C3">
        <w:rPr>
          <w:rFonts w:ascii="Liberation Serif" w:hAnsi="Liberation Serif" w:cs="Times New Roman"/>
          <w:sz w:val="24"/>
          <w:szCs w:val="24"/>
        </w:rPr>
        <w:t>.</w:t>
      </w:r>
      <w:r w:rsidRPr="009479C3">
        <w:rPr>
          <w:rFonts w:ascii="Liberation Serif" w:hAnsi="Liberation Serif" w:cs="Times New Roman"/>
          <w:sz w:val="24"/>
          <w:szCs w:val="24"/>
        </w:rPr>
        <w:t xml:space="preserve"> При нарушении технологии производства работ, требований техники безопасности, правил пожарной безопасности, применения материалов, не </w:t>
      </w:r>
      <w:r w:rsidRPr="009479C3">
        <w:rPr>
          <w:rFonts w:ascii="Liberation Serif" w:hAnsi="Liberation Serif" w:cs="Times New Roman"/>
          <w:sz w:val="24"/>
          <w:szCs w:val="24"/>
        </w:rPr>
        <w:lastRenderedPageBreak/>
        <w:t xml:space="preserve">соответствующих </w:t>
      </w:r>
      <w:proofErr w:type="spellStart"/>
      <w:r w:rsidRPr="009479C3">
        <w:rPr>
          <w:rFonts w:ascii="Liberation Serif" w:hAnsi="Liberation Serif" w:cs="Times New Roman"/>
          <w:sz w:val="24"/>
          <w:szCs w:val="24"/>
        </w:rPr>
        <w:t>ГОСТам</w:t>
      </w:r>
      <w:proofErr w:type="spellEnd"/>
      <w:r w:rsidRPr="009479C3">
        <w:rPr>
          <w:rFonts w:ascii="Liberation Serif" w:hAnsi="Liberation Serif" w:cs="Times New Roman"/>
          <w:sz w:val="24"/>
          <w:szCs w:val="24"/>
        </w:rPr>
        <w:t>, СП, СН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672305" w:rsidRPr="009479C3" w:rsidRDefault="00672305" w:rsidP="009479C3">
      <w:pPr>
        <w:tabs>
          <w:tab w:val="num" w:pos="180"/>
          <w:tab w:val="left" w:pos="5359"/>
        </w:tabs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9479C3">
        <w:rPr>
          <w:rFonts w:ascii="Liberation Serif" w:hAnsi="Liberation Serif" w:cs="Times New Roman"/>
          <w:sz w:val="24"/>
          <w:szCs w:val="24"/>
        </w:rPr>
        <w:t xml:space="preserve"> 5.4</w:t>
      </w:r>
      <w:r w:rsidR="009479C3">
        <w:rPr>
          <w:rFonts w:ascii="Liberation Serif" w:hAnsi="Liberation Serif" w:cs="Times New Roman"/>
          <w:sz w:val="24"/>
          <w:szCs w:val="24"/>
        </w:rPr>
        <w:t>.</w:t>
      </w:r>
      <w:r w:rsidRPr="009479C3">
        <w:rPr>
          <w:rFonts w:ascii="Liberation Serif" w:hAnsi="Liberation Serif" w:cs="Times New Roman"/>
          <w:sz w:val="24"/>
          <w:szCs w:val="24"/>
        </w:rPr>
        <w:t xml:space="preserve"> Приемка выполненных работ производится на объекте Заказчиком совместно с Подрядчиком, при приемке проверяются объемы, качество выполненных работ. По окончании работ производится уборка мусора и материалов с места работ силами Подрядчика.</w:t>
      </w:r>
    </w:p>
    <w:p w:rsidR="00672305" w:rsidRPr="009479C3" w:rsidRDefault="00672305" w:rsidP="009479C3">
      <w:pPr>
        <w:tabs>
          <w:tab w:val="num" w:pos="180"/>
          <w:tab w:val="left" w:pos="5359"/>
        </w:tabs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color w:val="000000"/>
          <w:sz w:val="24"/>
          <w:szCs w:val="24"/>
        </w:rPr>
      </w:pPr>
      <w:r w:rsidRPr="009479C3">
        <w:rPr>
          <w:rFonts w:ascii="Liberation Serif" w:hAnsi="Liberation Serif" w:cs="Times New Roman"/>
          <w:color w:val="000000"/>
          <w:sz w:val="24"/>
          <w:szCs w:val="24"/>
        </w:rPr>
        <w:t xml:space="preserve"> 5.5</w:t>
      </w:r>
      <w:r w:rsidR="009479C3">
        <w:rPr>
          <w:rFonts w:ascii="Liberation Serif" w:hAnsi="Liberation Serif" w:cs="Times New Roman"/>
          <w:color w:val="000000"/>
          <w:sz w:val="24"/>
          <w:szCs w:val="24"/>
        </w:rPr>
        <w:t>.</w:t>
      </w:r>
      <w:r w:rsidRPr="009479C3">
        <w:rPr>
          <w:rFonts w:ascii="Liberation Serif" w:hAnsi="Liberation Serif" w:cs="Times New Roman"/>
          <w:color w:val="000000"/>
          <w:sz w:val="24"/>
          <w:szCs w:val="24"/>
        </w:rPr>
        <w:t xml:space="preserve"> Гарантийный срок результата выполненных Подрядчиком работ по текущему ямочному ремонту составляет 12 (Двенадцать) месяцев со дня приемки выполненных работ, за исключением случаев преднамеренного повреждения его со стороны третьих лиц. В случае, если в процессе эксплуатации объекта обнаружатся дефекты, допущенные по вине Подрядчика, то Подрядчик обязан их устранить за свой счет в течение 15 (Пятнадцати) календарных дней с момента направления письменного извещение Заказчика, без каких-либо затрат со стороны Заказчика. Для участия в составлении акта, фиксирующего дефекты, согласования порядка их устранения, Подрядчик обязан направить своего представителя на позднее 3 (Трех) рабочих дней со дня получения письменного извещения Заказчика. Гарантийный срок, в этом случае, продлевается, соответственно, на период устранения дефектов.</w:t>
      </w:r>
    </w:p>
    <w:p w:rsidR="00E07BED" w:rsidRPr="009479C3" w:rsidRDefault="00E07BED" w:rsidP="009479C3">
      <w:pPr>
        <w:tabs>
          <w:tab w:val="num" w:pos="180"/>
          <w:tab w:val="left" w:pos="5359"/>
        </w:tabs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color w:val="000000"/>
          <w:sz w:val="24"/>
          <w:szCs w:val="24"/>
        </w:rPr>
      </w:pPr>
    </w:p>
    <w:p w:rsidR="00672305" w:rsidRPr="009479C3" w:rsidRDefault="00672305" w:rsidP="009479C3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  <w:r w:rsidRPr="009479C3">
        <w:rPr>
          <w:rFonts w:ascii="Liberation Serif" w:hAnsi="Liberation Serif" w:cs="Times New Roman"/>
          <w:b/>
          <w:bCs/>
          <w:sz w:val="24"/>
          <w:szCs w:val="24"/>
        </w:rPr>
        <w:t>Перечень объектов:</w:t>
      </w:r>
    </w:p>
    <w:p w:rsidR="00672305" w:rsidRPr="009479C3" w:rsidRDefault="00672305" w:rsidP="009479C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9479C3">
        <w:rPr>
          <w:rFonts w:ascii="Liberation Serif" w:hAnsi="Liberation Serif" w:cs="Times New Roman"/>
          <w:sz w:val="24"/>
          <w:szCs w:val="24"/>
        </w:rPr>
        <w:t>6.1. Перечень улиц, тротуаров, искусственных сооружений (Приложение №1 к техническому заданию)</w:t>
      </w:r>
      <w:r w:rsidR="009479C3">
        <w:rPr>
          <w:rFonts w:ascii="Liberation Serif" w:hAnsi="Liberation Serif" w:cs="Times New Roman"/>
          <w:sz w:val="24"/>
          <w:szCs w:val="24"/>
        </w:rPr>
        <w:t>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rPr>
          <w:rFonts w:ascii="Liberation Serif" w:hAnsi="Liberation Serif" w:cs="Times New Roman"/>
          <w:bCs/>
          <w:sz w:val="24"/>
          <w:szCs w:val="24"/>
        </w:rPr>
      </w:pPr>
      <w:r w:rsidRPr="009479C3">
        <w:rPr>
          <w:rFonts w:ascii="Liberation Serif" w:hAnsi="Liberation Serif" w:cs="Times New Roman"/>
          <w:bCs/>
          <w:sz w:val="24"/>
          <w:szCs w:val="24"/>
        </w:rPr>
        <w:t>6.</w:t>
      </w:r>
      <w:r w:rsidR="00D6558C" w:rsidRPr="009479C3">
        <w:rPr>
          <w:rFonts w:ascii="Liberation Serif" w:hAnsi="Liberation Serif" w:cs="Times New Roman"/>
          <w:bCs/>
          <w:sz w:val="24"/>
          <w:szCs w:val="24"/>
        </w:rPr>
        <w:t>2</w:t>
      </w:r>
      <w:r w:rsidRPr="009479C3">
        <w:rPr>
          <w:rFonts w:ascii="Liberation Serif" w:hAnsi="Liberation Serif" w:cs="Times New Roman"/>
          <w:bCs/>
          <w:sz w:val="24"/>
          <w:szCs w:val="24"/>
        </w:rPr>
        <w:t>. Предоставление данных в ЕДДС по выходу техники в рамках направленных заявок.</w:t>
      </w:r>
    </w:p>
    <w:p w:rsidR="00E07BED" w:rsidRPr="009479C3" w:rsidRDefault="00E07BED" w:rsidP="009479C3">
      <w:pPr>
        <w:spacing w:after="0" w:line="240" w:lineRule="auto"/>
        <w:ind w:firstLine="709"/>
        <w:contextualSpacing/>
        <w:rPr>
          <w:rFonts w:ascii="Liberation Serif" w:hAnsi="Liberation Serif" w:cs="Times New Roman"/>
          <w:bCs/>
          <w:sz w:val="24"/>
          <w:szCs w:val="24"/>
        </w:rPr>
      </w:pPr>
    </w:p>
    <w:p w:rsidR="00672305" w:rsidRPr="009479C3" w:rsidRDefault="00672305" w:rsidP="009479C3">
      <w:pPr>
        <w:pStyle w:val="a3"/>
        <w:numPr>
          <w:ilvl w:val="0"/>
          <w:numId w:val="4"/>
        </w:numPr>
        <w:tabs>
          <w:tab w:val="left" w:pos="993"/>
          <w:tab w:val="left" w:pos="1276"/>
        </w:tabs>
        <w:spacing w:after="0" w:line="240" w:lineRule="auto"/>
        <w:ind w:left="0" w:firstLine="709"/>
        <w:rPr>
          <w:rFonts w:ascii="Liberation Serif" w:hAnsi="Liberation Serif" w:cs="Times New Roman"/>
          <w:b/>
          <w:bCs/>
          <w:sz w:val="24"/>
          <w:szCs w:val="24"/>
        </w:rPr>
      </w:pPr>
      <w:r w:rsidRPr="009479C3">
        <w:rPr>
          <w:rFonts w:ascii="Liberation Serif" w:hAnsi="Liberation Serif" w:cs="Times New Roman"/>
          <w:b/>
          <w:bCs/>
          <w:sz w:val="24"/>
          <w:szCs w:val="24"/>
        </w:rPr>
        <w:t>Перечень выполняемых работ:</w:t>
      </w:r>
    </w:p>
    <w:p w:rsidR="00672305" w:rsidRPr="009479C3" w:rsidRDefault="00672305" w:rsidP="009479C3">
      <w:pPr>
        <w:pStyle w:val="a3"/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9479C3">
        <w:rPr>
          <w:rFonts w:ascii="Liberation Serif" w:hAnsi="Liberation Serif" w:cs="Times New Roman"/>
          <w:sz w:val="24"/>
          <w:szCs w:val="24"/>
        </w:rPr>
        <w:t>Согласно классификации работ, утвержденной приказом Минтранса РФ от 16.11.2012 г. № 402 и «Регламента содержания улично-дорожной сети на территории ГО Красноуфимск», утвержденного  Постановлением главы ГО Красноуфимск № 918 от 03.09.2010 г,  в том числе очистка подъездов к пожарным водоемам, к пожарным гидрантам и колодцам пожарных гидрантов, содержание и  ремонт водоотводных канав вдоль дорог и тротуаров, уборка мусора, вырезка поросли, веток, содержание тротуаров</w:t>
      </w:r>
      <w:proofErr w:type="gramEnd"/>
      <w:r w:rsidRPr="009479C3">
        <w:rPr>
          <w:rFonts w:ascii="Liberation Serif" w:hAnsi="Liberation Serif" w:cs="Times New Roman"/>
          <w:sz w:val="24"/>
          <w:szCs w:val="24"/>
        </w:rPr>
        <w:t xml:space="preserve"> и посадочных площадок, лестниц, мостовых переходов, водопропускных сооружений, дорожных и пешеходных ограждений на улицах </w:t>
      </w:r>
      <w:proofErr w:type="gramStart"/>
      <w:r w:rsidRPr="009479C3">
        <w:rPr>
          <w:rFonts w:ascii="Liberation Serif" w:hAnsi="Liberation Serif" w:cs="Times New Roman"/>
          <w:sz w:val="24"/>
          <w:szCs w:val="24"/>
        </w:rPr>
        <w:t>г</w:t>
      </w:r>
      <w:proofErr w:type="gramEnd"/>
      <w:r w:rsidRPr="009479C3">
        <w:rPr>
          <w:rFonts w:ascii="Liberation Serif" w:hAnsi="Liberation Serif" w:cs="Times New Roman"/>
          <w:sz w:val="24"/>
          <w:szCs w:val="24"/>
        </w:rPr>
        <w:t>. Красноуфимска согласно прилагаемого перечня.</w:t>
      </w:r>
    </w:p>
    <w:p w:rsidR="00672305" w:rsidRPr="009479C3" w:rsidRDefault="00672305" w:rsidP="009479C3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9479C3">
        <w:rPr>
          <w:rFonts w:ascii="Liberation Serif" w:eastAsia="Calibri" w:hAnsi="Liberation Serif" w:cs="Times New Roman"/>
          <w:sz w:val="24"/>
          <w:szCs w:val="24"/>
        </w:rPr>
        <w:t xml:space="preserve">Конкурентная закупка проводится </w:t>
      </w:r>
      <w:r w:rsidR="00E07BED" w:rsidRPr="009479C3">
        <w:rPr>
          <w:rFonts w:ascii="Liberation Serif" w:eastAsia="Calibri" w:hAnsi="Liberation Serif" w:cs="Times New Roman"/>
          <w:sz w:val="24"/>
          <w:szCs w:val="24"/>
        </w:rPr>
        <w:t>путём</w:t>
      </w:r>
      <w:r w:rsidRPr="009479C3">
        <w:rPr>
          <w:rFonts w:ascii="Liberation Serif" w:eastAsia="Calibri" w:hAnsi="Liberation Serif" w:cs="Times New Roman"/>
          <w:sz w:val="24"/>
          <w:szCs w:val="24"/>
        </w:rPr>
        <w:t xml:space="preserve"> снижения начальной суммы цен единиц услуг (работ), которая составляет </w:t>
      </w:r>
      <w:r w:rsidR="00EB7C7B" w:rsidRPr="009479C3">
        <w:rPr>
          <w:rFonts w:ascii="Liberation Serif" w:eastAsia="Calibri" w:hAnsi="Liberation Serif" w:cs="Times New Roman"/>
          <w:sz w:val="24"/>
          <w:szCs w:val="24"/>
        </w:rPr>
        <w:t>125</w:t>
      </w:r>
      <w:r w:rsidR="009479C3">
        <w:rPr>
          <w:rFonts w:ascii="Liberation Serif" w:eastAsia="Calibri" w:hAnsi="Liberation Serif" w:cs="Times New Roman"/>
          <w:sz w:val="24"/>
          <w:szCs w:val="24"/>
        </w:rPr>
        <w:t xml:space="preserve"> 279</w:t>
      </w:r>
      <w:r w:rsidR="00EB7C7B" w:rsidRPr="009479C3">
        <w:rPr>
          <w:rFonts w:ascii="Liberation Serif" w:eastAsia="Calibri" w:hAnsi="Liberation Serif" w:cs="Times New Roman"/>
          <w:sz w:val="24"/>
          <w:szCs w:val="24"/>
        </w:rPr>
        <w:t xml:space="preserve"> </w:t>
      </w:r>
      <w:r w:rsidRPr="009479C3">
        <w:rPr>
          <w:rFonts w:ascii="Liberation Serif" w:eastAsia="Calibri" w:hAnsi="Liberation Serif" w:cs="Times New Roman"/>
          <w:sz w:val="24"/>
          <w:szCs w:val="24"/>
        </w:rPr>
        <w:t>(</w:t>
      </w:r>
      <w:r w:rsidR="00EB7C7B" w:rsidRPr="009479C3">
        <w:rPr>
          <w:rFonts w:ascii="Liberation Serif" w:eastAsia="Calibri" w:hAnsi="Liberation Serif" w:cs="Times New Roman"/>
          <w:sz w:val="24"/>
          <w:szCs w:val="24"/>
        </w:rPr>
        <w:t>Сто двадцать пять тысяч двести семьдесят девять</w:t>
      </w:r>
      <w:r w:rsidR="009479C3">
        <w:rPr>
          <w:rFonts w:ascii="Liberation Serif" w:eastAsia="Calibri" w:hAnsi="Liberation Serif" w:cs="Times New Roman"/>
          <w:sz w:val="24"/>
          <w:szCs w:val="24"/>
        </w:rPr>
        <w:t>)</w:t>
      </w:r>
      <w:r w:rsidR="00EB7C7B" w:rsidRPr="009479C3">
        <w:rPr>
          <w:rFonts w:ascii="Liberation Serif" w:eastAsia="Calibri" w:hAnsi="Liberation Serif" w:cs="Times New Roman"/>
          <w:sz w:val="24"/>
          <w:szCs w:val="24"/>
        </w:rPr>
        <w:t xml:space="preserve"> </w:t>
      </w:r>
      <w:r w:rsidR="00C02E40" w:rsidRPr="009479C3">
        <w:rPr>
          <w:rFonts w:ascii="Liberation Serif" w:eastAsia="Calibri" w:hAnsi="Liberation Serif" w:cs="Times New Roman"/>
          <w:sz w:val="24"/>
          <w:szCs w:val="24"/>
        </w:rPr>
        <w:t>рублей</w:t>
      </w:r>
      <w:r w:rsidR="006220BA" w:rsidRPr="009479C3">
        <w:rPr>
          <w:rFonts w:ascii="Liberation Serif" w:eastAsia="Calibri" w:hAnsi="Liberation Serif" w:cs="Times New Roman"/>
          <w:sz w:val="24"/>
          <w:szCs w:val="24"/>
        </w:rPr>
        <w:t xml:space="preserve"> </w:t>
      </w:r>
      <w:r w:rsidR="00EB7C7B" w:rsidRPr="009479C3">
        <w:rPr>
          <w:rFonts w:ascii="Liberation Serif" w:eastAsia="Calibri" w:hAnsi="Liberation Serif" w:cs="Times New Roman"/>
          <w:sz w:val="24"/>
          <w:szCs w:val="24"/>
        </w:rPr>
        <w:t>66</w:t>
      </w:r>
      <w:r w:rsidRPr="009479C3">
        <w:rPr>
          <w:rFonts w:ascii="Liberation Serif" w:eastAsia="Calibri" w:hAnsi="Liberation Serif" w:cs="Times New Roman"/>
          <w:sz w:val="24"/>
          <w:szCs w:val="24"/>
        </w:rPr>
        <w:t xml:space="preserve"> копеек согласно «Локальным сметным </w:t>
      </w:r>
      <w:r w:rsidR="00E07BED" w:rsidRPr="009479C3">
        <w:rPr>
          <w:rFonts w:ascii="Liberation Serif" w:eastAsia="Calibri" w:hAnsi="Liberation Serif" w:cs="Times New Roman"/>
          <w:sz w:val="24"/>
          <w:szCs w:val="24"/>
        </w:rPr>
        <w:t>расчётам</w:t>
      </w:r>
      <w:r w:rsidRPr="009479C3">
        <w:rPr>
          <w:rFonts w:ascii="Liberation Serif" w:eastAsia="Calibri" w:hAnsi="Liberation Serif" w:cs="Times New Roman"/>
          <w:sz w:val="24"/>
          <w:szCs w:val="24"/>
        </w:rPr>
        <w:t>» (Приложение № 2 к Контракту) и включает в себя:</w:t>
      </w:r>
    </w:p>
    <w:p w:rsidR="00C75263" w:rsidRPr="009479C3" w:rsidRDefault="00C75263" w:rsidP="00C75263">
      <w:pPr>
        <w:tabs>
          <w:tab w:val="left" w:pos="993"/>
          <w:tab w:val="left" w:pos="1276"/>
        </w:tabs>
        <w:spacing w:after="0"/>
        <w:ind w:firstLine="567"/>
        <w:contextualSpacing/>
        <w:jc w:val="center"/>
        <w:rPr>
          <w:rFonts w:ascii="Liberation Serif" w:eastAsia="Calibri" w:hAnsi="Liberation Serif" w:cs="Times New Roman"/>
          <w:sz w:val="24"/>
          <w:szCs w:val="24"/>
        </w:rPr>
      </w:pPr>
    </w:p>
    <w:p w:rsidR="00C75263" w:rsidRPr="009479C3" w:rsidRDefault="00C75263" w:rsidP="00C75263">
      <w:pPr>
        <w:tabs>
          <w:tab w:val="left" w:pos="993"/>
          <w:tab w:val="left" w:pos="1276"/>
        </w:tabs>
        <w:spacing w:after="0"/>
        <w:ind w:firstLine="567"/>
        <w:contextualSpacing/>
        <w:jc w:val="center"/>
        <w:rPr>
          <w:rFonts w:ascii="Liberation Serif" w:eastAsia="Calibri" w:hAnsi="Liberation Serif" w:cs="Times New Roman"/>
          <w:sz w:val="24"/>
          <w:szCs w:val="24"/>
        </w:rPr>
      </w:pPr>
      <w:r w:rsidRPr="009479C3">
        <w:rPr>
          <w:rFonts w:ascii="Liberation Serif" w:eastAsia="Calibri" w:hAnsi="Liberation Serif" w:cs="Times New Roman"/>
          <w:sz w:val="24"/>
          <w:szCs w:val="24"/>
        </w:rPr>
        <w:t>Ведомость работ</w:t>
      </w:r>
      <w:r w:rsidR="00844E29" w:rsidRPr="009479C3">
        <w:rPr>
          <w:rFonts w:ascii="Liberation Serif" w:eastAsia="Calibri" w:hAnsi="Liberation Serif" w:cs="Times New Roman"/>
          <w:sz w:val="24"/>
          <w:szCs w:val="24"/>
        </w:rPr>
        <w:t xml:space="preserve"> и начальная цена</w:t>
      </w:r>
    </w:p>
    <w:tbl>
      <w:tblPr>
        <w:tblW w:w="9634" w:type="dxa"/>
        <w:tblLayout w:type="fixed"/>
        <w:tblLook w:val="04A0"/>
      </w:tblPr>
      <w:tblGrid>
        <w:gridCol w:w="567"/>
        <w:gridCol w:w="108"/>
        <w:gridCol w:w="5670"/>
        <w:gridCol w:w="29"/>
        <w:gridCol w:w="1672"/>
        <w:gridCol w:w="29"/>
        <w:gridCol w:w="1531"/>
        <w:gridCol w:w="28"/>
      </w:tblGrid>
      <w:tr w:rsidR="00844E29" w:rsidRPr="009479C3" w:rsidTr="00844E29">
        <w:trPr>
          <w:trHeight w:val="50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8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Цена</w:t>
            </w:r>
          </w:p>
        </w:tc>
      </w:tr>
      <w:tr w:rsidR="00844E29" w:rsidRPr="009479C3" w:rsidTr="00844E29">
        <w:trPr>
          <w:trHeight w:val="50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E29" w:rsidRPr="009479C3" w:rsidTr="00844E29">
        <w:trPr>
          <w:trHeight w:val="50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E29" w:rsidRPr="009479C3" w:rsidTr="009479C3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E29" w:rsidRPr="009479C3" w:rsidTr="00844E29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817C7" w:rsidRPr="009479C3" w:rsidTr="00844E29">
        <w:trPr>
          <w:gridAfter w:val="1"/>
          <w:wAfter w:w="28" w:type="dxa"/>
          <w:trHeight w:val="420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Hlk191537082"/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="001A2A68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E01B5C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Нарезка кювета треугольной формы (</w:t>
            </w:r>
            <w:proofErr w:type="spellStart"/>
            <w:r w:rsidR="00E01B5C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механизированно</w:t>
            </w:r>
            <w:proofErr w:type="spellEnd"/>
            <w:r w:rsidR="00E01B5C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), 1 м3</w:t>
            </w:r>
          </w:p>
        </w:tc>
      </w:tr>
      <w:tr w:rsidR="005817C7" w:rsidRPr="009479C3" w:rsidTr="00844E29">
        <w:trPr>
          <w:gridAfter w:val="1"/>
          <w:wAfter w:w="28" w:type="dxa"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E01B5C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Механизированное восстановление кювета. Разработка продольных водоотводных и нагорных канав, группа грунтов: 1 м (применительно)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E01B5C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1000 м3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5817C7" w:rsidRPr="009479C3" w:rsidRDefault="00665EB3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675,66</w:t>
            </w:r>
          </w:p>
        </w:tc>
      </w:tr>
      <w:tr w:rsidR="005817C7" w:rsidRPr="009479C3" w:rsidTr="00844E29">
        <w:trPr>
          <w:gridAfter w:val="1"/>
          <w:wAfter w:w="28" w:type="dxa"/>
          <w:trHeight w:val="420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Раздел </w:t>
            </w:r>
            <w:r w:rsidR="001A2A68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E01B5C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Очистка труб на 10 м (земля мокрая или спрессованная - 1,8т/м3)</w:t>
            </w:r>
          </w:p>
        </w:tc>
      </w:tr>
      <w:tr w:rsidR="005817C7" w:rsidRPr="009479C3" w:rsidTr="00844E29">
        <w:trPr>
          <w:gridAfter w:val="1"/>
          <w:wAfter w:w="28" w:type="dxa"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1A2A68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5817C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.1</w:t>
            </w:r>
          </w:p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B7AD4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Подготовка к промывке водопропускной трубы. Разработка грунта вручную в траншеях глубиной до 2 м без креплений с откосами, группа грунтов: 2 (применительно)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B7AD4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 м3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5817C7" w:rsidRPr="009479C3" w:rsidRDefault="00665EB3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51</w:t>
            </w:r>
            <w:r w:rsid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437,12</w:t>
            </w:r>
          </w:p>
        </w:tc>
      </w:tr>
      <w:tr w:rsidR="005817C7" w:rsidRPr="009479C3" w:rsidTr="00844E29">
        <w:trPr>
          <w:gridAfter w:val="1"/>
          <w:wAfter w:w="28" w:type="dxa"/>
          <w:trHeight w:val="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1A2A68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5817C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B7AD4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Промывка трубопроводов для последующего санирования трубопровода диаметром: до 300 мм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B7AD4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 м</w:t>
            </w: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FB7AD4" w:rsidRPr="009479C3" w:rsidTr="00844E29">
        <w:trPr>
          <w:gridAfter w:val="1"/>
          <w:wAfter w:w="28" w:type="dxa"/>
          <w:trHeight w:val="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AD4" w:rsidRPr="009479C3" w:rsidRDefault="001A2A68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FB7AD4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AD4" w:rsidRPr="009479C3" w:rsidRDefault="00FB7AD4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Погрузка в автотранспортное средство: грунт растительного слоя (земля, перегной)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AD4" w:rsidRPr="009479C3" w:rsidRDefault="00FB7AD4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B7AD4" w:rsidRPr="009479C3" w:rsidRDefault="00FB7AD4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FB7AD4" w:rsidRPr="009479C3" w:rsidTr="00844E29">
        <w:trPr>
          <w:gridAfter w:val="1"/>
          <w:wAfter w:w="28" w:type="dxa"/>
          <w:trHeight w:val="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AD4" w:rsidRPr="009479C3" w:rsidRDefault="001A2A68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FB7AD4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5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AD4" w:rsidRPr="009479C3" w:rsidRDefault="00FB7AD4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расстояние 6 км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AD4" w:rsidRPr="009479C3" w:rsidRDefault="00FB7AD4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B7AD4" w:rsidRPr="009479C3" w:rsidRDefault="00FB7AD4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5817C7" w:rsidRPr="009479C3" w:rsidTr="00844E29">
        <w:trPr>
          <w:gridAfter w:val="1"/>
          <w:wAfter w:w="28" w:type="dxa"/>
          <w:trHeight w:val="522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="001A2A68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FB7AD4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Очистка канав и кюветов (растительный слой земли - 1,2т/м3, грязь - 1,8т/м3)</w:t>
            </w:r>
          </w:p>
        </w:tc>
      </w:tr>
      <w:tr w:rsidR="005817C7" w:rsidRPr="009479C3" w:rsidTr="00844E29">
        <w:trPr>
          <w:gridAfter w:val="1"/>
          <w:wAfter w:w="28" w:type="dxa"/>
          <w:trHeight w:val="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1A2A68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  <w:r w:rsidR="005817C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FB7AD4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Разработка продольных водоотводных и нагорных канав, группа грунтов: 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FB7AD4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1000 м3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5817C7" w:rsidRPr="009479C3" w:rsidRDefault="00665EB3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621,15</w:t>
            </w:r>
          </w:p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17C7" w:rsidRPr="009479C3" w:rsidTr="00844E29">
        <w:trPr>
          <w:gridAfter w:val="1"/>
          <w:wAfter w:w="28" w:type="dxa"/>
          <w:trHeight w:val="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1A2A68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  <w:r w:rsidR="005817C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FB7AD4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Очистка камер: от мокрого ила и грязи без труб и арматуры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FB7AD4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17C7" w:rsidRPr="009479C3" w:rsidTr="00844E29">
        <w:trPr>
          <w:gridAfter w:val="1"/>
          <w:wAfter w:w="28" w:type="dxa"/>
          <w:trHeight w:val="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1A2A68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  <w:r w:rsidR="005817C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5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FB7AD4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Погрузка в автотранспортное средство: грунт растительного слоя (земля, перегной)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17C7" w:rsidRPr="009479C3" w:rsidTr="00844E29">
        <w:trPr>
          <w:gridAfter w:val="1"/>
          <w:wAfter w:w="28" w:type="dxa"/>
          <w:trHeight w:val="3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1A2A68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  <w:r w:rsidR="005817C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5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FB7AD4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расстояние 6 км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17C7" w:rsidRPr="009479C3" w:rsidTr="00844E29">
        <w:trPr>
          <w:gridAfter w:val="1"/>
          <w:wAfter w:w="28" w:type="dxa"/>
          <w:trHeight w:val="420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="001A2A68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7644B5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Ремонт дороги с добавлением щебня на 100 м</w:t>
            </w:r>
            <w:proofErr w:type="gramStart"/>
            <w:r w:rsidR="007644B5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</w:tr>
      <w:tr w:rsidR="007644B5" w:rsidRPr="009479C3" w:rsidTr="00844E29">
        <w:trPr>
          <w:gridAfter w:val="1"/>
          <w:wAfter w:w="28" w:type="dxa"/>
          <w:trHeight w:val="450"/>
        </w:trPr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4B5" w:rsidRPr="009479C3" w:rsidRDefault="001A2A68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="007644B5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4B5" w:rsidRPr="009479C3" w:rsidRDefault="007644B5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Планировка площадей: механизированным способом, группа грунтов 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4B5" w:rsidRPr="009479C3" w:rsidRDefault="007644B5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1000 м</w:t>
            </w:r>
            <w:proofErr w:type="gramStart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44B5" w:rsidRPr="009479C3" w:rsidRDefault="00B21B4B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49</w:t>
            </w:r>
            <w:r w:rsid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095,42</w:t>
            </w:r>
          </w:p>
        </w:tc>
      </w:tr>
      <w:tr w:rsidR="007644B5" w:rsidRPr="009479C3" w:rsidTr="00844E29">
        <w:trPr>
          <w:gridAfter w:val="1"/>
          <w:wAfter w:w="28" w:type="dxa"/>
          <w:trHeight w:val="450"/>
        </w:trPr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4B5" w:rsidRPr="009479C3" w:rsidRDefault="001A2A68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="00A10FFD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4B5" w:rsidRPr="009479C3" w:rsidRDefault="00A10FF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Смесь щебеночно-песчаная готовая, щебень из плотных горных пород М 800, номер смеси С</w:t>
            </w:r>
            <w:proofErr w:type="gramStart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размер зерен 0-80 мм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4B5" w:rsidRPr="009479C3" w:rsidRDefault="007644B5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7644B5" w:rsidRPr="009479C3" w:rsidRDefault="007644B5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7644B5" w:rsidRPr="009479C3" w:rsidTr="00844E29">
        <w:trPr>
          <w:gridAfter w:val="1"/>
          <w:wAfter w:w="28" w:type="dxa"/>
          <w:trHeight w:val="450"/>
        </w:trPr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4B5" w:rsidRPr="009479C3" w:rsidRDefault="001A2A68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="00A10FFD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4B5" w:rsidRPr="009479C3" w:rsidRDefault="00A10FF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Смесь щебеночно-песчаная готовая, щебень из плотных горных пород М 800, номер смеси С5, размер зерен 0-40 мм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4B5" w:rsidRPr="009479C3" w:rsidRDefault="007644B5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7644B5" w:rsidRPr="009479C3" w:rsidRDefault="007644B5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7644B5" w:rsidRPr="009479C3" w:rsidTr="00844E29">
        <w:trPr>
          <w:gridAfter w:val="1"/>
          <w:wAfter w:w="28" w:type="dxa"/>
          <w:trHeight w:val="450"/>
        </w:trPr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4B5" w:rsidRPr="009479C3" w:rsidRDefault="001A2A68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="00A10FFD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4B5" w:rsidRPr="009479C3" w:rsidRDefault="00A10FF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Смесь щебеночно-песчаная готовая, щебень из плотных горных пород М 800, номер смеси С</w:t>
            </w:r>
            <w:proofErr w:type="gramStart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размер зерен 0-20 мм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4B5" w:rsidRPr="009479C3" w:rsidRDefault="007644B5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7644B5" w:rsidRPr="009479C3" w:rsidRDefault="007644B5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A10FFD" w:rsidRPr="009479C3" w:rsidTr="00844E29">
        <w:trPr>
          <w:gridAfter w:val="1"/>
          <w:wAfter w:w="28" w:type="dxa"/>
          <w:trHeight w:val="450"/>
        </w:trPr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FD" w:rsidRPr="009479C3" w:rsidRDefault="001A2A68" w:rsidP="00A10FF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="00A10FFD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FD" w:rsidRPr="009479C3" w:rsidRDefault="00A10FFD" w:rsidP="00A10FF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Щебень из плотных горных пород для строительных работ М 600, фракция 5(3)-10 мм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FD" w:rsidRPr="009479C3" w:rsidRDefault="00A10FFD" w:rsidP="00A10FF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A10FFD" w:rsidRPr="009479C3" w:rsidRDefault="00A10FFD" w:rsidP="00A10FF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A10FFD" w:rsidRPr="009479C3" w:rsidTr="00844E29">
        <w:trPr>
          <w:gridAfter w:val="1"/>
          <w:wAfter w:w="28" w:type="dxa"/>
          <w:trHeight w:val="450"/>
        </w:trPr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FD" w:rsidRPr="009479C3" w:rsidRDefault="001A2A68" w:rsidP="00A10FF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="00A10FFD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FD" w:rsidRPr="009479C3" w:rsidRDefault="00A10FFD" w:rsidP="00A10FF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Щебень из плотных горных пород для строительных работ М 600, фракция 20-40 мм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FD" w:rsidRPr="009479C3" w:rsidRDefault="00A10FFD" w:rsidP="00A10FF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A10FFD" w:rsidRPr="009479C3" w:rsidRDefault="00A10FFD" w:rsidP="00A10FF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A10FFD" w:rsidRPr="009479C3" w:rsidTr="00844E29">
        <w:trPr>
          <w:gridAfter w:val="1"/>
          <w:wAfter w:w="28" w:type="dxa"/>
          <w:trHeight w:val="450"/>
        </w:trPr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FD" w:rsidRPr="009479C3" w:rsidRDefault="001A2A68" w:rsidP="00A10FF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="00A10FFD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FD" w:rsidRPr="009479C3" w:rsidRDefault="00A10FFD" w:rsidP="00A10FF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Щебень из плотных горных пород для строительных работ М 600, фракция 40-80(70) мм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FD" w:rsidRPr="009479C3" w:rsidRDefault="00A10FFD" w:rsidP="00A10FF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A10FFD" w:rsidRPr="009479C3" w:rsidRDefault="00A10FFD" w:rsidP="00A10FF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7644B5" w:rsidRPr="009479C3" w:rsidTr="00844E29">
        <w:trPr>
          <w:gridAfter w:val="1"/>
          <w:wAfter w:w="28" w:type="dxa"/>
          <w:trHeight w:val="450"/>
        </w:trPr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4B5" w:rsidRPr="009479C3" w:rsidRDefault="001A2A68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="007644B5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  <w:r w:rsidR="00A10FFD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4B5" w:rsidRPr="009479C3" w:rsidRDefault="007644B5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Уплотнение грунта прицепными катками на пневмоколесном ходу 25 т на первый проход по одному следу при толщине слоя: 25 см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4B5" w:rsidRPr="009479C3" w:rsidRDefault="007644B5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1000 м3</w:t>
            </w:r>
          </w:p>
        </w:tc>
        <w:tc>
          <w:tcPr>
            <w:tcW w:w="156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44B5" w:rsidRPr="009479C3" w:rsidRDefault="007644B5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5817C7" w:rsidRPr="009479C3" w:rsidTr="00844E29">
        <w:trPr>
          <w:gridAfter w:val="1"/>
          <w:wAfter w:w="28" w:type="dxa"/>
          <w:trHeight w:val="420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Раздел </w:t>
            </w:r>
            <w:r w:rsidR="0084091D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6B5AEA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Ямочный ремонт 1 м</w:t>
            </w:r>
            <w:proofErr w:type="gramStart"/>
            <w:r w:rsidR="006B5AEA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="006B5AEA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 до 5 м2 (горячий асфальт)</w:t>
            </w:r>
          </w:p>
        </w:tc>
      </w:tr>
      <w:tr w:rsidR="005817C7" w:rsidRPr="009479C3" w:rsidTr="00844E29">
        <w:trPr>
          <w:gridAfter w:val="1"/>
          <w:wAfter w:w="28" w:type="dxa"/>
          <w:trHeight w:val="64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  <w:r w:rsidR="005817C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Ремонт асфальтобетонного покрытия дорог однослойного толщиной: 50 мм площадью ремонта до 5 м</w:t>
            </w:r>
            <w:proofErr w:type="gramStart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6421FF" w:rsidP="00EC3E6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5817C7" w:rsidRPr="009479C3" w:rsidRDefault="00B21B4B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655,01</w:t>
            </w:r>
          </w:p>
        </w:tc>
      </w:tr>
      <w:tr w:rsidR="006B5AEA" w:rsidRPr="009479C3" w:rsidTr="00844E29">
        <w:trPr>
          <w:gridAfter w:val="1"/>
          <w:wAfter w:w="28" w:type="dxa"/>
          <w:trHeight w:val="64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AEA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  <w:r w:rsidR="009F3101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AEA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Эмульсия битумно-катионная ЭБДК 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AEA" w:rsidRPr="009479C3" w:rsidRDefault="006421FF" w:rsidP="00EC3E6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6B5AEA" w:rsidRPr="009479C3" w:rsidRDefault="006B5AEA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5AEA" w:rsidRPr="009479C3" w:rsidTr="00844E29">
        <w:trPr>
          <w:gridAfter w:val="1"/>
          <w:wAfter w:w="28" w:type="dxa"/>
          <w:trHeight w:val="64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AEA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  <w:r w:rsidR="009F3101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AEA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Смеси асфальтобетонные</w:t>
            </w:r>
            <w:proofErr w:type="gramStart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16 ВН на БНД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AEA" w:rsidRPr="009479C3" w:rsidRDefault="006421FF" w:rsidP="00EC3E6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6B5AEA" w:rsidRPr="009479C3" w:rsidRDefault="006B5AEA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5AEA" w:rsidRPr="009479C3" w:rsidTr="00844E29">
        <w:trPr>
          <w:gridAfter w:val="1"/>
          <w:wAfter w:w="28" w:type="dxa"/>
          <w:trHeight w:val="64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AEA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  <w:r w:rsidR="009F3101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AEA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Погрузка в автотранспортное средство: мусор строительный с погрузкой экскаваторами емкостью ковша до 0,5 м3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AEA" w:rsidRPr="009479C3" w:rsidRDefault="006421FF" w:rsidP="00EC3E6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6B5AEA" w:rsidRPr="009479C3" w:rsidRDefault="006B5AEA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5AEA" w:rsidRPr="009479C3" w:rsidTr="00844E29">
        <w:trPr>
          <w:gridAfter w:val="1"/>
          <w:wAfter w:w="28" w:type="dxa"/>
          <w:trHeight w:val="64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AEA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  <w:r w:rsidR="009F3101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AEA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расстояние 6 км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AEA" w:rsidRPr="009479C3" w:rsidRDefault="006421FF" w:rsidP="00EC3E6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6B5AEA" w:rsidRPr="009479C3" w:rsidRDefault="006B5AEA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17C7" w:rsidRPr="009479C3" w:rsidTr="00844E29">
        <w:trPr>
          <w:gridAfter w:val="1"/>
          <w:wAfter w:w="28" w:type="dxa"/>
          <w:trHeight w:val="271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="0084091D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6421FF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Ямочный ремонт 1 м</w:t>
            </w:r>
            <w:proofErr w:type="gramStart"/>
            <w:r w:rsidR="006421FF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="006421FF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 до 25 м2 (горячий асфальт)</w:t>
            </w:r>
          </w:p>
        </w:tc>
      </w:tr>
      <w:tr w:rsidR="005817C7" w:rsidRPr="009479C3" w:rsidTr="00844E29">
        <w:trPr>
          <w:gridAfter w:val="1"/>
          <w:wAfter w:w="28" w:type="dxa"/>
          <w:trHeight w:val="404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  <w:r w:rsidR="005817C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Ремонт асфальтобетонного покрытия дорог однослойного толщиной: 50 мм площадью ремонта до 25 м</w:t>
            </w:r>
            <w:proofErr w:type="gramStart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421FF" w:rsidRPr="009479C3" w:rsidTr="00844E29">
        <w:trPr>
          <w:gridAfter w:val="1"/>
          <w:wAfter w:w="28" w:type="dxa"/>
          <w:trHeight w:val="404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FF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  <w:r w:rsidR="006421FF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FF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Эмульсия битумно-катионная ЭБДК 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FF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6421FF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421FF" w:rsidRPr="009479C3" w:rsidTr="00844E29">
        <w:trPr>
          <w:gridAfter w:val="1"/>
          <w:wAfter w:w="28" w:type="dxa"/>
          <w:trHeight w:val="404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FF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  <w:r w:rsidR="006421FF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FF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Смеси асфальтобетонные</w:t>
            </w:r>
            <w:proofErr w:type="gramStart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16 ВН на БНД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FF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6421FF" w:rsidRPr="009479C3" w:rsidRDefault="00B21B4B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076,40</w:t>
            </w:r>
          </w:p>
        </w:tc>
      </w:tr>
      <w:tr w:rsidR="006421FF" w:rsidRPr="009479C3" w:rsidTr="00844E29">
        <w:trPr>
          <w:gridAfter w:val="1"/>
          <w:wAfter w:w="28" w:type="dxa"/>
          <w:trHeight w:val="404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FF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  <w:r w:rsidR="006421FF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FF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Погрузка в автотранспортное средство: мусор строительный с погрузкой экскаваторами емкостью ковша до 0,5 м3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FF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6421FF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421FF" w:rsidRPr="009479C3" w:rsidTr="00844E29">
        <w:trPr>
          <w:gridAfter w:val="1"/>
          <w:wAfter w:w="28" w:type="dxa"/>
          <w:trHeight w:val="404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FF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  <w:r w:rsidR="006421FF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FF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расстояние 6 км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FF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6421FF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17C7" w:rsidRPr="009479C3" w:rsidTr="00844E29">
        <w:trPr>
          <w:gridAfter w:val="1"/>
          <w:wAfter w:w="28" w:type="dxa"/>
          <w:trHeight w:val="420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="0084091D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6421FF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Ямочный ремонт 1 м</w:t>
            </w:r>
            <w:proofErr w:type="gramStart"/>
            <w:r w:rsidR="006421FF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="006421FF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 до 5 м2 (холодный асфальт)</w:t>
            </w:r>
          </w:p>
        </w:tc>
      </w:tr>
      <w:tr w:rsidR="00F315B7" w:rsidRPr="009479C3" w:rsidTr="00844E29">
        <w:trPr>
          <w:gridAfter w:val="1"/>
          <w:wAfter w:w="28" w:type="dxa"/>
          <w:trHeight w:val="557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5B7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  <w:r w:rsidR="00F315B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Ремонт асфальтобетонного покрытия дорог однослойного толщиной: 50 мм площадью ремонта до 5 м</w:t>
            </w:r>
            <w:proofErr w:type="gramStart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F315B7" w:rsidRPr="009479C3" w:rsidRDefault="00B21B4B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448,48</w:t>
            </w:r>
          </w:p>
        </w:tc>
      </w:tr>
      <w:tr w:rsidR="00F315B7" w:rsidRPr="009479C3" w:rsidTr="00844E29">
        <w:trPr>
          <w:gridAfter w:val="1"/>
          <w:wAfter w:w="28" w:type="dxa"/>
          <w:trHeight w:val="551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5B7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  <w:r w:rsidR="00F315B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Эмульсия битумно-катионная ЭБДК 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15B7" w:rsidRPr="009479C3" w:rsidTr="00844E29">
        <w:trPr>
          <w:gridAfter w:val="1"/>
          <w:wAfter w:w="28" w:type="dxa"/>
          <w:trHeight w:val="922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5B7" w:rsidRPr="009479C3" w:rsidRDefault="0084091D" w:rsidP="00EC3E6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  <w:r w:rsidR="00F315B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Смеси асфальтобетонные холодные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15B7" w:rsidRPr="009479C3" w:rsidTr="00844E29">
        <w:trPr>
          <w:gridAfter w:val="1"/>
          <w:wAfter w:w="28" w:type="dxa"/>
          <w:trHeight w:val="922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B7" w:rsidRPr="009479C3" w:rsidRDefault="0084091D" w:rsidP="00EC3E6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  <w:r w:rsidR="00F315B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Погрузка в автотранспортное средство: мусор строительный с погрузкой экскаваторами емкостью ковша до 0,5 м3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15B7" w:rsidRPr="009479C3" w:rsidTr="00844E29">
        <w:trPr>
          <w:gridAfter w:val="1"/>
          <w:wAfter w:w="28" w:type="dxa"/>
          <w:trHeight w:val="922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B7" w:rsidRPr="009479C3" w:rsidRDefault="0084091D" w:rsidP="00EC3E6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  <w:r w:rsidR="00F315B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</w:t>
            </w: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органическим вяжущим) дорожным покрытием на расстояние 6 км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т</w:t>
            </w:r>
          </w:p>
        </w:tc>
        <w:tc>
          <w:tcPr>
            <w:tcW w:w="156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17C7" w:rsidRPr="009479C3" w:rsidTr="00844E29">
        <w:trPr>
          <w:gridAfter w:val="1"/>
          <w:wAfter w:w="28" w:type="dxa"/>
          <w:trHeight w:val="420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Раздел </w:t>
            </w:r>
            <w:r w:rsidR="0084091D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F315B7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Ямочный ремонт 1 м</w:t>
            </w:r>
            <w:proofErr w:type="gramStart"/>
            <w:r w:rsidR="00F315B7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="00F315B7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 до 25 м2 (холодный асфальт)</w:t>
            </w:r>
          </w:p>
        </w:tc>
      </w:tr>
      <w:tr w:rsidR="005817C7" w:rsidRPr="009479C3" w:rsidTr="00844E29">
        <w:trPr>
          <w:gridAfter w:val="1"/>
          <w:wAfter w:w="28" w:type="dxa"/>
          <w:trHeight w:val="597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  <w:r w:rsidR="005817C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Ремонт асфальтобетонного покрытия дорог однослойного толщиной: 50 мм площадью ремонта до 25 м</w:t>
            </w:r>
            <w:proofErr w:type="gramStart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5817C7" w:rsidRPr="009479C3" w:rsidRDefault="00B21B4B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869,8</w:t>
            </w:r>
            <w:r w:rsidR="00011FEF"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817C7" w:rsidRPr="009479C3" w:rsidTr="00844E29">
        <w:trPr>
          <w:gridAfter w:val="1"/>
          <w:wAfter w:w="28" w:type="dxa"/>
          <w:trHeight w:val="51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  <w:r w:rsidR="005817C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Эмульсия битумно-катионная ЭБДК 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315B7" w:rsidP="00EC3E6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17C7" w:rsidRPr="009479C3" w:rsidTr="00844E29">
        <w:trPr>
          <w:gridAfter w:val="1"/>
          <w:wAfter w:w="28" w:type="dxa"/>
          <w:trHeight w:val="51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  <w:r w:rsidR="005817C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Смеси асфальтобетонные холодные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315B7" w:rsidP="00EC3E6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17C7" w:rsidRPr="009479C3" w:rsidTr="00844E29">
        <w:trPr>
          <w:gridAfter w:val="1"/>
          <w:wAfter w:w="28" w:type="dxa"/>
          <w:trHeight w:val="3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  <w:r w:rsidR="005817C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Погрузка в автотранспортное средство: мусор строительный с погрузкой экскаваторами емкостью ковша до 0,5 м3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315B7" w:rsidP="00EC3E6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17C7" w:rsidRPr="009479C3" w:rsidTr="00844E29">
        <w:trPr>
          <w:gridAfter w:val="1"/>
          <w:wAfter w:w="28" w:type="dxa"/>
          <w:trHeight w:val="24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  <w:r w:rsidR="005817C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расстояние 6 км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315B7" w:rsidP="00EC3E6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17C7" w:rsidRPr="009479C3" w:rsidTr="00844E29">
        <w:trPr>
          <w:gridAfter w:val="1"/>
          <w:wAfter w:w="28" w:type="dxa"/>
          <w:trHeight w:val="398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Раздел.</w:t>
            </w:r>
            <w:r w:rsidR="0084091D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F315B7" w:rsidRPr="009479C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315B7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Ямочный ремонт щебнем на 1 м3</w:t>
            </w:r>
          </w:p>
        </w:tc>
      </w:tr>
      <w:tr w:rsidR="005817C7" w:rsidRPr="009479C3" w:rsidTr="00844E29">
        <w:trPr>
          <w:gridAfter w:val="1"/>
          <w:wAfter w:w="28" w:type="dxa"/>
          <w:trHeight w:val="944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  <w:r w:rsidR="005817C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Засыпка вручную траншей, пазух котлованов и ям, группа грунтов: 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5817C7" w:rsidP="00EC3E6B">
            <w:pPr>
              <w:spacing w:after="0" w:line="240" w:lineRule="auto"/>
              <w:ind w:left="5787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315B7" w:rsidRPr="009479C3" w:rsidRDefault="00F315B7" w:rsidP="00EC3E6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 м3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5817C7" w:rsidRPr="009479C3" w:rsidRDefault="00B21B4B" w:rsidP="00A441E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  <w:r w:rsid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400,5</w:t>
            </w:r>
            <w:r w:rsidR="00A441E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817C7" w:rsidRPr="009479C3" w:rsidTr="00844E29">
        <w:trPr>
          <w:gridAfter w:val="1"/>
          <w:wAfter w:w="28" w:type="dxa"/>
          <w:trHeight w:val="1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  <w:r w:rsidR="005817C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315B7" w:rsidP="00EC3E6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Щебень из плотных горных пород для строительных работ М 600, фракция 20-40 мм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5817C7" w:rsidRPr="009479C3" w:rsidRDefault="005817C7" w:rsidP="00EC3E6B">
            <w:pPr>
              <w:spacing w:after="0" w:line="240" w:lineRule="auto"/>
              <w:ind w:left="5787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817C7" w:rsidRPr="009479C3" w:rsidTr="00844E29">
        <w:trPr>
          <w:gridAfter w:val="1"/>
          <w:wAfter w:w="28" w:type="dxa"/>
          <w:trHeight w:val="349"/>
        </w:trPr>
        <w:tc>
          <w:tcPr>
            <w:tcW w:w="6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Начальная сумма цен единиц услуг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17C7" w:rsidRPr="009E2895" w:rsidRDefault="00011FEF" w:rsidP="00A441E3">
            <w:pPr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9479C3">
              <w:rPr>
                <w:rFonts w:ascii="Liberation Serif" w:hAnsi="Liberation Serif" w:cs="Times New Roman"/>
                <w:color w:val="000000"/>
                <w:sz w:val="24"/>
                <w:szCs w:val="24"/>
                <w:lang w:val="en-US"/>
              </w:rPr>
              <w:t>125</w:t>
            </w:r>
            <w:r w:rsidR="009479C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</w:t>
            </w:r>
            <w:r w:rsidRPr="009479C3">
              <w:rPr>
                <w:rFonts w:ascii="Liberation Serif" w:hAnsi="Liberation Serif" w:cs="Times New Roman"/>
                <w:color w:val="000000"/>
                <w:sz w:val="24"/>
                <w:szCs w:val="24"/>
                <w:lang w:val="en-US"/>
              </w:rPr>
              <w:t>279,66</w:t>
            </w:r>
            <w:r w:rsidR="009E2895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bookmarkEnd w:id="0"/>
    </w:tbl>
    <w:p w:rsidR="00954B4C" w:rsidRPr="009479C3" w:rsidRDefault="00954B4C" w:rsidP="00D12C87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03091" w:rsidRPr="009479C3" w:rsidRDefault="00014E76" w:rsidP="007D5FFA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</w:t>
      </w:r>
    </w:p>
    <w:sectPr w:rsidR="00603091" w:rsidRPr="009479C3" w:rsidSect="00E916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997" w:rsidRDefault="009C4997" w:rsidP="00B5372F">
      <w:pPr>
        <w:spacing w:after="0" w:line="240" w:lineRule="auto"/>
      </w:pPr>
      <w:r>
        <w:separator/>
      </w:r>
    </w:p>
  </w:endnote>
  <w:endnote w:type="continuationSeparator" w:id="0">
    <w:p w:rsidR="009C4997" w:rsidRDefault="009C4997" w:rsidP="00B53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997" w:rsidRDefault="009C4997" w:rsidP="00B5372F">
      <w:pPr>
        <w:spacing w:after="0" w:line="240" w:lineRule="auto"/>
      </w:pPr>
      <w:r>
        <w:separator/>
      </w:r>
    </w:p>
  </w:footnote>
  <w:footnote w:type="continuationSeparator" w:id="0">
    <w:p w:rsidR="009C4997" w:rsidRDefault="009C4997" w:rsidP="00B537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76D83"/>
    <w:multiLevelType w:val="multilevel"/>
    <w:tmpl w:val="ACC8202A"/>
    <w:lvl w:ilvl="0">
      <w:start w:val="5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74" w:hanging="1800"/>
      </w:pPr>
      <w:rPr>
        <w:rFonts w:hint="default"/>
      </w:rPr>
    </w:lvl>
  </w:abstractNum>
  <w:abstractNum w:abstractNumId="1">
    <w:nsid w:val="258F08EB"/>
    <w:multiLevelType w:val="multilevel"/>
    <w:tmpl w:val="B4F007C8"/>
    <w:lvl w:ilvl="0">
      <w:start w:val="4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74" w:hanging="1800"/>
      </w:pPr>
      <w:rPr>
        <w:rFonts w:hint="default"/>
      </w:rPr>
    </w:lvl>
  </w:abstractNum>
  <w:abstractNum w:abstractNumId="2">
    <w:nsid w:val="3063057B"/>
    <w:multiLevelType w:val="hybridMultilevel"/>
    <w:tmpl w:val="762AA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DB04A5"/>
    <w:multiLevelType w:val="hybridMultilevel"/>
    <w:tmpl w:val="B578657E"/>
    <w:lvl w:ilvl="0" w:tplc="E4622B90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4158"/>
    <w:rsid w:val="00000835"/>
    <w:rsid w:val="00003356"/>
    <w:rsid w:val="00011FEF"/>
    <w:rsid w:val="00014E76"/>
    <w:rsid w:val="00041B45"/>
    <w:rsid w:val="0004648A"/>
    <w:rsid w:val="00061B88"/>
    <w:rsid w:val="00062BCD"/>
    <w:rsid w:val="00071677"/>
    <w:rsid w:val="00072146"/>
    <w:rsid w:val="0008166B"/>
    <w:rsid w:val="000B1441"/>
    <w:rsid w:val="00117434"/>
    <w:rsid w:val="001223FA"/>
    <w:rsid w:val="00130A02"/>
    <w:rsid w:val="00156FC8"/>
    <w:rsid w:val="00161464"/>
    <w:rsid w:val="00170AED"/>
    <w:rsid w:val="00176D4F"/>
    <w:rsid w:val="0019033E"/>
    <w:rsid w:val="001A2A68"/>
    <w:rsid w:val="001B1E38"/>
    <w:rsid w:val="001B7D6A"/>
    <w:rsid w:val="001E7C39"/>
    <w:rsid w:val="001F7362"/>
    <w:rsid w:val="00204AF8"/>
    <w:rsid w:val="00207EE3"/>
    <w:rsid w:val="002257FA"/>
    <w:rsid w:val="00225B79"/>
    <w:rsid w:val="0024436F"/>
    <w:rsid w:val="00246437"/>
    <w:rsid w:val="002C158D"/>
    <w:rsid w:val="002C2A8A"/>
    <w:rsid w:val="00300848"/>
    <w:rsid w:val="00300ECA"/>
    <w:rsid w:val="00305ADB"/>
    <w:rsid w:val="00313BBF"/>
    <w:rsid w:val="00330BE8"/>
    <w:rsid w:val="0033358C"/>
    <w:rsid w:val="0034310F"/>
    <w:rsid w:val="0034316F"/>
    <w:rsid w:val="00351801"/>
    <w:rsid w:val="0038067C"/>
    <w:rsid w:val="0038739B"/>
    <w:rsid w:val="003A5CC4"/>
    <w:rsid w:val="003B5DEB"/>
    <w:rsid w:val="003C652E"/>
    <w:rsid w:val="003E19CB"/>
    <w:rsid w:val="003E26F6"/>
    <w:rsid w:val="003F322E"/>
    <w:rsid w:val="00407DB5"/>
    <w:rsid w:val="004401D1"/>
    <w:rsid w:val="00441A17"/>
    <w:rsid w:val="00447B91"/>
    <w:rsid w:val="00450D89"/>
    <w:rsid w:val="00457DD0"/>
    <w:rsid w:val="0046318F"/>
    <w:rsid w:val="00477008"/>
    <w:rsid w:val="00483CAA"/>
    <w:rsid w:val="004B2E9D"/>
    <w:rsid w:val="004C6C78"/>
    <w:rsid w:val="004E78FB"/>
    <w:rsid w:val="004F0E98"/>
    <w:rsid w:val="004F1B77"/>
    <w:rsid w:val="005001E8"/>
    <w:rsid w:val="00501FFA"/>
    <w:rsid w:val="00520704"/>
    <w:rsid w:val="00520B5B"/>
    <w:rsid w:val="00520F4D"/>
    <w:rsid w:val="00542374"/>
    <w:rsid w:val="005479F1"/>
    <w:rsid w:val="00550F83"/>
    <w:rsid w:val="005552A7"/>
    <w:rsid w:val="00573A20"/>
    <w:rsid w:val="005771D0"/>
    <w:rsid w:val="005817C7"/>
    <w:rsid w:val="00583A52"/>
    <w:rsid w:val="005C0528"/>
    <w:rsid w:val="005C066F"/>
    <w:rsid w:val="00603091"/>
    <w:rsid w:val="00604EBA"/>
    <w:rsid w:val="006220BA"/>
    <w:rsid w:val="00625EFD"/>
    <w:rsid w:val="006358EB"/>
    <w:rsid w:val="006418C6"/>
    <w:rsid w:val="006421FF"/>
    <w:rsid w:val="00651CAC"/>
    <w:rsid w:val="00651D17"/>
    <w:rsid w:val="00665EB3"/>
    <w:rsid w:val="00667104"/>
    <w:rsid w:val="00672305"/>
    <w:rsid w:val="00697CDA"/>
    <w:rsid w:val="006B4619"/>
    <w:rsid w:val="006B5AEA"/>
    <w:rsid w:val="006D0E26"/>
    <w:rsid w:val="006F4883"/>
    <w:rsid w:val="006F4DDC"/>
    <w:rsid w:val="00716659"/>
    <w:rsid w:val="00725F65"/>
    <w:rsid w:val="00726730"/>
    <w:rsid w:val="00733843"/>
    <w:rsid w:val="007343D8"/>
    <w:rsid w:val="00742EE3"/>
    <w:rsid w:val="00744091"/>
    <w:rsid w:val="00745698"/>
    <w:rsid w:val="007644B5"/>
    <w:rsid w:val="00770A3D"/>
    <w:rsid w:val="0077571D"/>
    <w:rsid w:val="0078679B"/>
    <w:rsid w:val="007A30E4"/>
    <w:rsid w:val="007A3EE2"/>
    <w:rsid w:val="007A4FDC"/>
    <w:rsid w:val="007B0499"/>
    <w:rsid w:val="007B48E2"/>
    <w:rsid w:val="007D28AF"/>
    <w:rsid w:val="007D5FFA"/>
    <w:rsid w:val="007D722D"/>
    <w:rsid w:val="007F3338"/>
    <w:rsid w:val="008171F6"/>
    <w:rsid w:val="00822808"/>
    <w:rsid w:val="0082372F"/>
    <w:rsid w:val="0084091D"/>
    <w:rsid w:val="00841E8C"/>
    <w:rsid w:val="00844E29"/>
    <w:rsid w:val="008535D4"/>
    <w:rsid w:val="00864B18"/>
    <w:rsid w:val="00871423"/>
    <w:rsid w:val="008745A3"/>
    <w:rsid w:val="008940A7"/>
    <w:rsid w:val="008A7015"/>
    <w:rsid w:val="008C7B14"/>
    <w:rsid w:val="008D1067"/>
    <w:rsid w:val="008D115C"/>
    <w:rsid w:val="008D450D"/>
    <w:rsid w:val="008D57FA"/>
    <w:rsid w:val="008F4C41"/>
    <w:rsid w:val="008F7CF1"/>
    <w:rsid w:val="0090682A"/>
    <w:rsid w:val="00920873"/>
    <w:rsid w:val="00922781"/>
    <w:rsid w:val="00922B38"/>
    <w:rsid w:val="009248DA"/>
    <w:rsid w:val="0093507B"/>
    <w:rsid w:val="009479C3"/>
    <w:rsid w:val="00954B4C"/>
    <w:rsid w:val="00983402"/>
    <w:rsid w:val="00987D0C"/>
    <w:rsid w:val="0099146A"/>
    <w:rsid w:val="009A4D95"/>
    <w:rsid w:val="009B49C9"/>
    <w:rsid w:val="009C103C"/>
    <w:rsid w:val="009C1ADB"/>
    <w:rsid w:val="009C1BCB"/>
    <w:rsid w:val="009C4997"/>
    <w:rsid w:val="009D46A6"/>
    <w:rsid w:val="009D6D30"/>
    <w:rsid w:val="009E2895"/>
    <w:rsid w:val="009F3101"/>
    <w:rsid w:val="009F44AF"/>
    <w:rsid w:val="00A01B28"/>
    <w:rsid w:val="00A106C8"/>
    <w:rsid w:val="00A10FFD"/>
    <w:rsid w:val="00A14345"/>
    <w:rsid w:val="00A24C54"/>
    <w:rsid w:val="00A31AE5"/>
    <w:rsid w:val="00A35537"/>
    <w:rsid w:val="00A43074"/>
    <w:rsid w:val="00A441E3"/>
    <w:rsid w:val="00A72ADB"/>
    <w:rsid w:val="00A73F83"/>
    <w:rsid w:val="00AB1C6F"/>
    <w:rsid w:val="00B07D06"/>
    <w:rsid w:val="00B138CF"/>
    <w:rsid w:val="00B204F0"/>
    <w:rsid w:val="00B21B4B"/>
    <w:rsid w:val="00B225CE"/>
    <w:rsid w:val="00B22CA9"/>
    <w:rsid w:val="00B41C86"/>
    <w:rsid w:val="00B45858"/>
    <w:rsid w:val="00B50489"/>
    <w:rsid w:val="00B5372F"/>
    <w:rsid w:val="00BA1963"/>
    <w:rsid w:val="00BA4310"/>
    <w:rsid w:val="00BA49AC"/>
    <w:rsid w:val="00BB5667"/>
    <w:rsid w:val="00BD592E"/>
    <w:rsid w:val="00BF22B1"/>
    <w:rsid w:val="00BF3E02"/>
    <w:rsid w:val="00C02E40"/>
    <w:rsid w:val="00C21177"/>
    <w:rsid w:val="00C507B7"/>
    <w:rsid w:val="00C65296"/>
    <w:rsid w:val="00C75263"/>
    <w:rsid w:val="00C91664"/>
    <w:rsid w:val="00CA2AE7"/>
    <w:rsid w:val="00CA6983"/>
    <w:rsid w:val="00CC3D73"/>
    <w:rsid w:val="00CD1EB5"/>
    <w:rsid w:val="00CE27B7"/>
    <w:rsid w:val="00CE2A60"/>
    <w:rsid w:val="00CF0B97"/>
    <w:rsid w:val="00CF54E9"/>
    <w:rsid w:val="00D03AA6"/>
    <w:rsid w:val="00D12C87"/>
    <w:rsid w:val="00D150F6"/>
    <w:rsid w:val="00D32E3C"/>
    <w:rsid w:val="00D40476"/>
    <w:rsid w:val="00D608A4"/>
    <w:rsid w:val="00D6558C"/>
    <w:rsid w:val="00D75CEC"/>
    <w:rsid w:val="00D90DCD"/>
    <w:rsid w:val="00D969C7"/>
    <w:rsid w:val="00DA2EF7"/>
    <w:rsid w:val="00DC73A2"/>
    <w:rsid w:val="00DF7137"/>
    <w:rsid w:val="00E00CE3"/>
    <w:rsid w:val="00E01B5C"/>
    <w:rsid w:val="00E07BED"/>
    <w:rsid w:val="00E31296"/>
    <w:rsid w:val="00E52245"/>
    <w:rsid w:val="00E53926"/>
    <w:rsid w:val="00E53BA7"/>
    <w:rsid w:val="00E628FE"/>
    <w:rsid w:val="00E82A20"/>
    <w:rsid w:val="00E90059"/>
    <w:rsid w:val="00E9161A"/>
    <w:rsid w:val="00E91D9D"/>
    <w:rsid w:val="00E939FB"/>
    <w:rsid w:val="00E95589"/>
    <w:rsid w:val="00E97B31"/>
    <w:rsid w:val="00EB37DA"/>
    <w:rsid w:val="00EB7C7B"/>
    <w:rsid w:val="00EC0DA0"/>
    <w:rsid w:val="00EC3E6B"/>
    <w:rsid w:val="00ED0505"/>
    <w:rsid w:val="00EF56D9"/>
    <w:rsid w:val="00F078F0"/>
    <w:rsid w:val="00F315B7"/>
    <w:rsid w:val="00F54158"/>
    <w:rsid w:val="00F548CD"/>
    <w:rsid w:val="00F614EE"/>
    <w:rsid w:val="00F626FB"/>
    <w:rsid w:val="00F64A6D"/>
    <w:rsid w:val="00F66662"/>
    <w:rsid w:val="00F731E2"/>
    <w:rsid w:val="00F83A26"/>
    <w:rsid w:val="00F87ACA"/>
    <w:rsid w:val="00F90598"/>
    <w:rsid w:val="00FA12C6"/>
    <w:rsid w:val="00FA2942"/>
    <w:rsid w:val="00FB4A5A"/>
    <w:rsid w:val="00FB7AD4"/>
    <w:rsid w:val="00FD24D9"/>
    <w:rsid w:val="00FD5BD9"/>
    <w:rsid w:val="00FE1AF8"/>
    <w:rsid w:val="00FF4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9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5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0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0AE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03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537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5372F"/>
  </w:style>
  <w:style w:type="paragraph" w:styleId="a9">
    <w:name w:val="footer"/>
    <w:basedOn w:val="a"/>
    <w:link w:val="aa"/>
    <w:uiPriority w:val="99"/>
    <w:unhideWhenUsed/>
    <w:rsid w:val="00B537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5372F"/>
  </w:style>
  <w:style w:type="table" w:styleId="ab">
    <w:name w:val="Table Grid"/>
    <w:basedOn w:val="a1"/>
    <w:uiPriority w:val="59"/>
    <w:rsid w:val="00C752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AD6AF-1D20-4CAE-8A45-61F69C2E0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7</Pages>
  <Words>2586</Words>
  <Characters>14744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Дмитриева</dc:creator>
  <cp:lastModifiedBy>Елена Десяткова</cp:lastModifiedBy>
  <cp:revision>74</cp:revision>
  <cp:lastPrinted>2022-05-24T11:04:00Z</cp:lastPrinted>
  <dcterms:created xsi:type="dcterms:W3CDTF">2024-03-12T11:36:00Z</dcterms:created>
  <dcterms:modified xsi:type="dcterms:W3CDTF">2025-10-13T12:06:00Z</dcterms:modified>
</cp:coreProperties>
</file>